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1D" w:rsidRDefault="007F2684">
      <w:r>
        <w:t>Name: ________________________________</w:t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7F2684" w:rsidRDefault="007F2684">
      <w:r>
        <w:t>Science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SRB work-Fungi</w:t>
      </w:r>
    </w:p>
    <w:p w:rsidR="007F2684" w:rsidRDefault="007F2684"/>
    <w:p w:rsidR="007F2684" w:rsidRPr="00EF3C52" w:rsidRDefault="007F2684">
      <w:pPr>
        <w:rPr>
          <w:b/>
        </w:rPr>
      </w:pPr>
      <w:r w:rsidRPr="00EF3C52">
        <w:rPr>
          <w:b/>
        </w:rPr>
        <w:t>Nonfiction text features are important because they help us understand what we are reading.  Use the text features to help answer the following questions about fungi.  Answer in complete sentences.</w:t>
      </w:r>
    </w:p>
    <w:p w:rsidR="007F2684" w:rsidRDefault="007F2684">
      <w:r>
        <w:t xml:space="preserve">1.  Look at the caption under the photograph on page 24.  Why </w:t>
      </w:r>
      <w:proofErr w:type="gramStart"/>
      <w:r>
        <w:t>are fungi and bacteria</w:t>
      </w:r>
      <w:proofErr w:type="gramEnd"/>
      <w:r>
        <w:t xml:space="preserve"> called decomposers?</w:t>
      </w:r>
    </w:p>
    <w:p w:rsidR="007F2684" w:rsidRDefault="007F2684" w:rsidP="007F268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7F2684" w:rsidRDefault="007F2684" w:rsidP="007F2684">
      <w:pPr>
        <w:spacing w:line="360" w:lineRule="auto"/>
      </w:pPr>
      <w:r>
        <w:t>2. Use the word connection box on page 25 to help you use the word fungi and fungus.</w:t>
      </w:r>
    </w:p>
    <w:p w:rsidR="007F2684" w:rsidRDefault="007F2684" w:rsidP="007F2684">
      <w:pPr>
        <w:spacing w:line="360" w:lineRule="auto"/>
        <w:ind w:firstLine="720"/>
      </w:pPr>
      <w:r>
        <w:t>How can you remember how to pronounce “fungi” _________________</w:t>
      </w:r>
      <w:proofErr w:type="gramStart"/>
      <w:r>
        <w:t>_</w:t>
      </w:r>
      <w:proofErr w:type="gramEnd"/>
    </w:p>
    <w:p w:rsidR="007F2684" w:rsidRDefault="007F2684" w:rsidP="007F2684">
      <w:pPr>
        <w:spacing w:line="360" w:lineRule="auto"/>
      </w:pPr>
      <w:r>
        <w:tab/>
      </w:r>
      <w:proofErr w:type="gramStart"/>
      <w:r>
        <w:t>singular</w:t>
      </w:r>
      <w:proofErr w:type="gramEnd"/>
      <w:r>
        <w:t xml:space="preserve"> </w:t>
      </w:r>
      <w:r>
        <w:sym w:font="Wingdings" w:char="F0E0"/>
      </w:r>
      <w:r>
        <w:t xml:space="preserve"> _____________</w:t>
      </w:r>
      <w:r>
        <w:tab/>
      </w:r>
      <w:r>
        <w:tab/>
        <w:t xml:space="preserve">plural </w:t>
      </w:r>
      <w:r>
        <w:sym w:font="Wingdings" w:char="F0E0"/>
      </w:r>
      <w:r>
        <w:t xml:space="preserve"> _______________</w:t>
      </w:r>
    </w:p>
    <w:p w:rsidR="007F2684" w:rsidRDefault="007F2684" w:rsidP="007F2684">
      <w:pPr>
        <w:spacing w:line="360" w:lineRule="auto"/>
      </w:pPr>
      <w:r>
        <w:t xml:space="preserve">3. </w:t>
      </w:r>
      <w:r w:rsidR="00EF3C52">
        <w:t xml:space="preserve">Use the word connection box on page 28 to understand what it means for something to </w:t>
      </w:r>
      <w:r w:rsidR="00EF3C52" w:rsidRPr="00EF3C52">
        <w:rPr>
          <w:i/>
          <w:u w:val="single"/>
        </w:rPr>
        <w:t>absorb</w:t>
      </w:r>
      <w:r w:rsidR="00EF3C52">
        <w:t xml:space="preserve"> nutrients.  What part of a fungus </w:t>
      </w:r>
      <w:r w:rsidR="00EF3C52" w:rsidRPr="00EF3C52">
        <w:rPr>
          <w:i/>
          <w:u w:val="single"/>
        </w:rPr>
        <w:t>absorbs</w:t>
      </w:r>
      <w:r w:rsidR="00EF3C52">
        <w:t xml:space="preserve"> nutrients?</w:t>
      </w:r>
    </w:p>
    <w:p w:rsidR="00EF3C52" w:rsidRDefault="00EF3C52" w:rsidP="007F2684">
      <w:pPr>
        <w:spacing w:line="360" w:lineRule="auto"/>
      </w:pPr>
      <w:r>
        <w:t>_____________________________________________________________________________________</w:t>
      </w:r>
    </w:p>
    <w:p w:rsidR="00EF3C52" w:rsidRDefault="00EF3C52" w:rsidP="007F2684">
      <w:pPr>
        <w:spacing w:line="360" w:lineRule="auto"/>
      </w:pPr>
    </w:p>
    <w:p w:rsidR="00EF3C52" w:rsidRDefault="00EF3C52" w:rsidP="007F2684">
      <w:pPr>
        <w:spacing w:line="360" w:lineRule="auto"/>
      </w:pPr>
      <w:r>
        <w:t>4. Good readers stop and summarize.  Summarize the diagram on page 31 in steps.</w:t>
      </w:r>
    </w:p>
    <w:p w:rsidR="00EF3C52" w:rsidRDefault="00C43355" w:rsidP="007F2684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AE233F" wp14:editId="678AFE0D">
            <wp:simplePos x="0" y="0"/>
            <wp:positionH relativeFrom="column">
              <wp:posOffset>5080635</wp:posOffset>
            </wp:positionH>
            <wp:positionV relativeFrom="paragraph">
              <wp:posOffset>187960</wp:posOffset>
            </wp:positionV>
            <wp:extent cx="1224915" cy="1958340"/>
            <wp:effectExtent l="0" t="0" r="0" b="3810"/>
            <wp:wrapNone/>
            <wp:docPr id="1" name="Picture 1" descr="C:\Users\klandis\AppData\Local\Microsoft\Windows\Temporary Internet Files\Content.IE5\8DATB7XL\MC9000269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ndis\AppData\Local\Microsoft\Windows\Temporary Internet Files\Content.IE5\8DATB7XL\MC90002693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C52">
        <w:tab/>
        <w:t xml:space="preserve">1. </w:t>
      </w:r>
      <w:r>
        <w:tab/>
      </w:r>
      <w:r w:rsidR="00EF3C52">
        <w:t xml:space="preserve"> ____________ are released from under a mushroom’s cap from the gills.</w:t>
      </w:r>
    </w:p>
    <w:p w:rsidR="00EF3C52" w:rsidRDefault="00EF3C52" w:rsidP="007F2684">
      <w:pPr>
        <w:spacing w:line="360" w:lineRule="auto"/>
      </w:pPr>
      <w:r>
        <w:tab/>
        <w:t xml:space="preserve">2. </w:t>
      </w:r>
      <w:r w:rsidR="00C43355">
        <w:tab/>
      </w:r>
      <w:r>
        <w:t>__________ grows underground if conditions are right.</w:t>
      </w:r>
    </w:p>
    <w:p w:rsidR="00EF3C52" w:rsidRDefault="00EF3C52" w:rsidP="007F2684">
      <w:pPr>
        <w:spacing w:line="360" w:lineRule="auto"/>
      </w:pPr>
      <w:r>
        <w:tab/>
        <w:t xml:space="preserve">3. </w:t>
      </w:r>
      <w:r w:rsidR="00C43355">
        <w:tab/>
      </w:r>
      <w:r>
        <w:t>A ______________pushes above the ground.</w:t>
      </w:r>
    </w:p>
    <w:p w:rsidR="00EF3C52" w:rsidRDefault="00EF3C52" w:rsidP="007F2684">
      <w:pPr>
        <w:spacing w:line="360" w:lineRule="auto"/>
      </w:pPr>
      <w:r>
        <w:tab/>
        <w:t>4.</w:t>
      </w:r>
      <w:r w:rsidR="00C43355">
        <w:tab/>
      </w:r>
      <w:r>
        <w:t xml:space="preserve"> The ______________ grows on-top of the stalk.</w:t>
      </w:r>
    </w:p>
    <w:p w:rsidR="00EF3C52" w:rsidRDefault="00EF3C52" w:rsidP="007F2684">
      <w:pPr>
        <w:spacing w:line="360" w:lineRule="auto"/>
      </w:pPr>
      <w:r>
        <w:tab/>
        <w:t xml:space="preserve">5. </w:t>
      </w:r>
      <w:r w:rsidR="00C43355">
        <w:tab/>
      </w:r>
      <w:r>
        <w:t>The cap</w:t>
      </w:r>
      <w:r w:rsidR="00C43355">
        <w:t xml:space="preserve"> of the mushroom</w:t>
      </w:r>
      <w:r>
        <w:t xml:space="preserve"> opens wide.</w:t>
      </w:r>
    </w:p>
    <w:p w:rsidR="00EF3C52" w:rsidRDefault="00EF3C52" w:rsidP="007F2684">
      <w:pPr>
        <w:spacing w:line="360" w:lineRule="auto"/>
      </w:pPr>
    </w:p>
    <w:p w:rsidR="00EF3C52" w:rsidRDefault="00EF3C52" w:rsidP="007F2684">
      <w:pPr>
        <w:spacing w:line="360" w:lineRule="auto"/>
      </w:pPr>
      <w:r>
        <w:t>5.  Look through the photographs on pages 34-36.  How can you infer people use fungi?</w:t>
      </w:r>
    </w:p>
    <w:p w:rsidR="00EF3C52" w:rsidRDefault="00EF3C52" w:rsidP="00EF3C5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sectPr w:rsidR="00EF3C52" w:rsidSect="00EF3C5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84"/>
    <w:rsid w:val="0020777D"/>
    <w:rsid w:val="007F2684"/>
    <w:rsid w:val="00A55F61"/>
    <w:rsid w:val="00C43355"/>
    <w:rsid w:val="00D86A32"/>
    <w:rsid w:val="00E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3D290-59BB-409E-9948-82846720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LANDIS, KRISTY</dc:creator>
  <cp:lastModifiedBy>DUFFY, STACEY A</cp:lastModifiedBy>
  <cp:revision>2</cp:revision>
  <cp:lastPrinted>2015-05-20T12:10:00Z</cp:lastPrinted>
  <dcterms:created xsi:type="dcterms:W3CDTF">2015-05-20T12:11:00Z</dcterms:created>
  <dcterms:modified xsi:type="dcterms:W3CDTF">2015-05-20T12:11:00Z</dcterms:modified>
</cp:coreProperties>
</file>